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B1" w:rsidRPr="00C11526" w:rsidRDefault="00AA3DB1" w:rsidP="00AA3DB1">
      <w:pPr>
        <w:rPr>
          <w:rFonts w:ascii="Times New Roman" w:hAnsi="Times New Roman" w:cs="Times New Roman"/>
          <w:b/>
          <w:sz w:val="24"/>
          <w:szCs w:val="24"/>
        </w:rPr>
      </w:pPr>
      <w:r w:rsidRPr="00C11526">
        <w:rPr>
          <w:rFonts w:ascii="Times New Roman" w:hAnsi="Times New Roman" w:cs="Times New Roman"/>
          <w:b/>
          <w:sz w:val="24"/>
          <w:szCs w:val="24"/>
        </w:rPr>
        <w:t>Кабинет психологической разгрузки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2377"/>
        <w:gridCol w:w="2388"/>
        <w:gridCol w:w="2388"/>
      </w:tblGrid>
      <w:tr w:rsidR="00AA3DB1" w:rsidRPr="00CD46C7" w:rsidTr="006542B9">
        <w:tc>
          <w:tcPr>
            <w:tcW w:w="2392" w:type="dxa"/>
          </w:tcPr>
          <w:p w:rsidR="00AA3DB1" w:rsidRPr="00CD46C7" w:rsidRDefault="00AA3DB1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6C7">
              <w:rPr>
                <w:rFonts w:ascii="Times New Roman" w:hAnsi="Times New Roman" w:cs="Times New Roman"/>
                <w:sz w:val="24"/>
                <w:szCs w:val="24"/>
              </w:rPr>
              <w:t>Наименованиеование</w:t>
            </w:r>
            <w:proofErr w:type="spellEnd"/>
            <w:r w:rsidRPr="00CD4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3DB1" w:rsidRPr="00CD46C7" w:rsidRDefault="00AA3DB1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A3DB1" w:rsidRPr="00CD46C7" w:rsidRDefault="00AA3DB1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C7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393" w:type="dxa"/>
          </w:tcPr>
          <w:p w:rsidR="00AA3DB1" w:rsidRPr="00CD46C7" w:rsidRDefault="00AA3DB1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C7">
              <w:rPr>
                <w:rFonts w:ascii="Times New Roman" w:hAnsi="Times New Roman" w:cs="Times New Roman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2393" w:type="dxa"/>
          </w:tcPr>
          <w:p w:rsidR="00AA3DB1" w:rsidRPr="00CD46C7" w:rsidRDefault="00AA3DB1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C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AA3DB1" w:rsidRPr="00CD46C7" w:rsidTr="006542B9">
        <w:tc>
          <w:tcPr>
            <w:tcW w:w="2392" w:type="dxa"/>
          </w:tcPr>
          <w:p w:rsidR="00AA3DB1" w:rsidRPr="00CD46C7" w:rsidRDefault="00AA3DB1" w:rsidP="00AA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C7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психологической разгрузки </w:t>
            </w:r>
          </w:p>
        </w:tc>
        <w:tc>
          <w:tcPr>
            <w:tcW w:w="2393" w:type="dxa"/>
          </w:tcPr>
          <w:p w:rsidR="00AA3DB1" w:rsidRPr="00CD46C7" w:rsidRDefault="0020587D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C7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Start"/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93" w:type="dxa"/>
          </w:tcPr>
          <w:p w:rsidR="00AA3DB1" w:rsidRPr="00CD46C7" w:rsidRDefault="00AA3DB1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C7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и коррекционной работы по развитию психических процессов, коррекции нарушений развития дошкольников</w:t>
            </w:r>
          </w:p>
        </w:tc>
        <w:tc>
          <w:tcPr>
            <w:tcW w:w="2393" w:type="dxa"/>
          </w:tcPr>
          <w:p w:rsidR="00C11526" w:rsidRDefault="00AA3DB1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C7">
              <w:rPr>
                <w:rFonts w:ascii="Times New Roman" w:hAnsi="Times New Roman" w:cs="Times New Roman"/>
                <w:sz w:val="24"/>
                <w:szCs w:val="24"/>
              </w:rPr>
              <w:t xml:space="preserve">- Детские столы и стулья - 2шт. </w:t>
            </w:r>
          </w:p>
          <w:p w:rsidR="00C11526" w:rsidRDefault="00AA3DB1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6C7">
              <w:rPr>
                <w:rFonts w:ascii="Times New Roman" w:hAnsi="Times New Roman" w:cs="Times New Roman"/>
                <w:sz w:val="24"/>
                <w:szCs w:val="24"/>
              </w:rPr>
              <w:t>- Стол для взрослого- 1 шт.</w:t>
            </w:r>
          </w:p>
          <w:p w:rsidR="00C11526" w:rsidRDefault="00C11526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-Стул для взрослого – 2</w:t>
            </w:r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C11526" w:rsidRDefault="00CD46C7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Стимулирующий материал для 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обследования детей </w:t>
            </w:r>
            <w:proofErr w:type="gramStart"/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>гровой материал, развивающие игры</w:t>
            </w:r>
            <w:r w:rsidR="00C11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526" w:rsidRDefault="00C11526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Развивающие игрушки.</w:t>
            </w:r>
          </w:p>
          <w:p w:rsidR="00C11526" w:rsidRDefault="00CD46C7" w:rsidP="0065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 xml:space="preserve"> Стеллажи для игрового и дидактического материала- 2 шт. </w:t>
            </w:r>
          </w:p>
          <w:p w:rsidR="00AA3DB1" w:rsidRPr="00CD46C7" w:rsidRDefault="00CD46C7" w:rsidP="00C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bookmarkStart w:id="0" w:name="_GoBack"/>
            <w:bookmarkEnd w:id="0"/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 xml:space="preserve"> Зеркало – 1 </w:t>
            </w:r>
            <w:proofErr w:type="spellStart"/>
            <w:r w:rsidR="00AA3DB1" w:rsidRPr="00CD46C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:rsidR="009F69BD" w:rsidRPr="00CD46C7" w:rsidRDefault="009F69BD">
      <w:pPr>
        <w:rPr>
          <w:rFonts w:ascii="Times New Roman" w:hAnsi="Times New Roman" w:cs="Times New Roman"/>
          <w:sz w:val="24"/>
          <w:szCs w:val="24"/>
        </w:rPr>
      </w:pPr>
    </w:p>
    <w:sectPr w:rsidR="009F69BD" w:rsidRPr="00CD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F0"/>
    <w:rsid w:val="001C60F0"/>
    <w:rsid w:val="0020587D"/>
    <w:rsid w:val="009F69BD"/>
    <w:rsid w:val="00AA3DB1"/>
    <w:rsid w:val="00C11526"/>
    <w:rsid w:val="00C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6</cp:revision>
  <dcterms:created xsi:type="dcterms:W3CDTF">2022-01-31T10:38:00Z</dcterms:created>
  <dcterms:modified xsi:type="dcterms:W3CDTF">2022-02-01T07:56:00Z</dcterms:modified>
</cp:coreProperties>
</file>